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F3FB7" w14:textId="6ED15ACB" w:rsidR="00FD0318" w:rsidRPr="0030470A" w:rsidRDefault="00FD0318" w:rsidP="00FD031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30470A">
        <w:rPr>
          <w:rFonts w:ascii="Times New Roman" w:eastAsia="Times New Roman" w:hAnsi="Times New Roman" w:cs="Times New Roman"/>
          <w:sz w:val="28"/>
          <w:szCs w:val="28"/>
        </w:rPr>
        <w:t>Рабочая программа образовательной области «Т</w:t>
      </w:r>
      <w:r w:rsidR="00456D8D">
        <w:rPr>
          <w:rFonts w:ascii="Times New Roman" w:eastAsia="Times New Roman" w:hAnsi="Times New Roman" w:cs="Times New Roman"/>
          <w:sz w:val="28"/>
          <w:szCs w:val="28"/>
        </w:rPr>
        <w:t>руд(т</w:t>
      </w:r>
      <w:r w:rsidR="00456D8D" w:rsidRPr="0030470A">
        <w:rPr>
          <w:rFonts w:ascii="Times New Roman" w:eastAsia="Times New Roman" w:hAnsi="Times New Roman" w:cs="Times New Roman"/>
          <w:sz w:val="28"/>
          <w:szCs w:val="28"/>
        </w:rPr>
        <w:t>ехнология</w:t>
      </w:r>
      <w:r w:rsidR="00456D8D">
        <w:rPr>
          <w:rFonts w:ascii="Times New Roman" w:eastAsia="Times New Roman" w:hAnsi="Times New Roman" w:cs="Times New Roman"/>
          <w:sz w:val="28"/>
          <w:szCs w:val="28"/>
        </w:rPr>
        <w:t>)</w:t>
      </w:r>
      <w:r w:rsidR="00456D8D" w:rsidRPr="0030470A">
        <w:rPr>
          <w:rFonts w:ascii="Times New Roman" w:eastAsia="Times New Roman" w:hAnsi="Times New Roman" w:cs="Times New Roman"/>
          <w:sz w:val="28"/>
          <w:szCs w:val="28"/>
        </w:rPr>
        <w:t xml:space="preserve"> для</w:t>
      </w:r>
      <w:r w:rsidRPr="0030470A">
        <w:rPr>
          <w:rFonts w:ascii="Times New Roman" w:eastAsia="Times New Roman" w:hAnsi="Times New Roman" w:cs="Times New Roman"/>
          <w:sz w:val="28"/>
          <w:szCs w:val="28"/>
        </w:rPr>
        <w:t xml:space="preserve"> мальчиков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5-</w:t>
      </w:r>
      <w:r w:rsidRPr="0030470A">
        <w:rPr>
          <w:rFonts w:ascii="Times New Roman" w:eastAsia="Times New Roman" w:hAnsi="Times New Roman" w:cs="Times New Roman"/>
          <w:sz w:val="28"/>
          <w:szCs w:val="28"/>
        </w:rPr>
        <w:t>8-общеобразовательного класса составлена на основе</w:t>
      </w:r>
      <w:r w:rsidR="00606CE3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государственного образовательного стандарта</w:t>
      </w:r>
      <w:r w:rsidRPr="0030470A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1CD6E0CE" w14:textId="0FB4A31C" w:rsidR="00417AC5" w:rsidRDefault="00FD0318" w:rsidP="00FD031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7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«Т</w:t>
      </w:r>
      <w:r w:rsidR="00456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руд(т</w:t>
      </w:r>
      <w:r w:rsidRPr="003047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ехнология</w:t>
      </w:r>
      <w:r w:rsidR="00456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3047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304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интера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0470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тивная образовательная область, синтезирующая научные знания по математике, физике, химии, биологии и показывающая возможности их использования в промышленности, энергетике, связи, сельском хозяйстве и в других направлениях деятельности человека.</w:t>
      </w:r>
    </w:p>
    <w:p w14:paraId="3CA19375" w14:textId="7CC1DCF1" w:rsidR="00A834BF" w:rsidRDefault="00A834BF" w:rsidP="00FD031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70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 предназначением образовательной области «Т</w:t>
      </w:r>
      <w:r w:rsidR="00456D8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руд(т</w:t>
      </w:r>
      <w:r w:rsidRPr="0030470A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ехнология</w:t>
      </w:r>
      <w:r w:rsidR="00456D8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0470A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системе общего образования является формирование трудовой и технологической культуры школьника, системы технологических знаний и умений, воспитание трудовых, гражданских и патриотических качеств его личности, их профессиональное самоопределение в условиях рынка труда, формирование гуманистически ориентированного мировоззрения.</w:t>
      </w:r>
    </w:p>
    <w:p w14:paraId="698FA2E9" w14:textId="77777777" w:rsidR="00262A94" w:rsidRPr="0089056A" w:rsidRDefault="00262A94" w:rsidP="00262A94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056A">
        <w:rPr>
          <w:rFonts w:ascii="Times New Roman" w:hAnsi="Times New Roman" w:cs="Times New Roman"/>
          <w:sz w:val="28"/>
          <w:szCs w:val="28"/>
        </w:rPr>
        <w:t xml:space="preserve">Данная программа является комбинированной, в ней сочетаются два основных направления технологии: «Индустриальные технологии» и «Технологии ведения дома», в которых изучается учебный предмет. </w:t>
      </w:r>
    </w:p>
    <w:p w14:paraId="4669BDBB" w14:textId="77777777" w:rsidR="00262A94" w:rsidRPr="0089056A" w:rsidRDefault="00262A94" w:rsidP="00262A94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056A">
        <w:rPr>
          <w:rFonts w:ascii="Times New Roman" w:hAnsi="Times New Roman" w:cs="Times New Roman"/>
          <w:sz w:val="28"/>
          <w:szCs w:val="28"/>
        </w:rPr>
        <w:t>Содержание программы предусматривает освоение материала по следующим сквозным образовательным линиям:</w:t>
      </w:r>
    </w:p>
    <w:p w14:paraId="61A076CA" w14:textId="77777777" w:rsidR="00262A94" w:rsidRPr="0089056A" w:rsidRDefault="00262A94" w:rsidP="00262A94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056A">
        <w:rPr>
          <w:rFonts w:ascii="Times New Roman" w:hAnsi="Times New Roman" w:cs="Times New Roman"/>
          <w:sz w:val="28"/>
          <w:szCs w:val="28"/>
        </w:rPr>
        <w:t>*культура, эргономика и эстетика труда;</w:t>
      </w:r>
    </w:p>
    <w:p w14:paraId="63FA04A3" w14:textId="77777777" w:rsidR="00262A94" w:rsidRPr="0089056A" w:rsidRDefault="00262A94" w:rsidP="00262A94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056A">
        <w:rPr>
          <w:rFonts w:ascii="Times New Roman" w:hAnsi="Times New Roman" w:cs="Times New Roman"/>
          <w:sz w:val="28"/>
          <w:szCs w:val="28"/>
        </w:rPr>
        <w:t>*получение, обработка, хранение и использование технической и технологической информации;</w:t>
      </w:r>
    </w:p>
    <w:p w14:paraId="0990D894" w14:textId="77777777" w:rsidR="00262A94" w:rsidRPr="0089056A" w:rsidRDefault="00262A94" w:rsidP="00262A94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056A">
        <w:rPr>
          <w:rFonts w:ascii="Times New Roman" w:hAnsi="Times New Roman" w:cs="Times New Roman"/>
          <w:sz w:val="28"/>
          <w:szCs w:val="28"/>
        </w:rPr>
        <w:t>*основы черчения, графики и дизайна;</w:t>
      </w:r>
    </w:p>
    <w:p w14:paraId="14D166CE" w14:textId="77777777" w:rsidR="00262A94" w:rsidRPr="0089056A" w:rsidRDefault="00262A94" w:rsidP="00262A94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056A">
        <w:rPr>
          <w:rFonts w:ascii="Times New Roman" w:hAnsi="Times New Roman" w:cs="Times New Roman"/>
          <w:sz w:val="28"/>
          <w:szCs w:val="28"/>
        </w:rPr>
        <w:t>*элементы домашней и прикладной экономики, предпринимательства;</w:t>
      </w:r>
    </w:p>
    <w:p w14:paraId="4061B9CA" w14:textId="77777777" w:rsidR="00262A94" w:rsidRPr="0089056A" w:rsidRDefault="00262A94" w:rsidP="00262A94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056A">
        <w:rPr>
          <w:rFonts w:ascii="Times New Roman" w:hAnsi="Times New Roman" w:cs="Times New Roman"/>
          <w:sz w:val="28"/>
          <w:szCs w:val="28"/>
        </w:rPr>
        <w:t>*знакомство с миром профессий, выбор обучающимися жизненных, профессиональных планов;</w:t>
      </w:r>
    </w:p>
    <w:p w14:paraId="002142C5" w14:textId="77777777" w:rsidR="00262A94" w:rsidRPr="0089056A" w:rsidRDefault="00262A94" w:rsidP="00262A94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056A">
        <w:rPr>
          <w:rFonts w:ascii="Times New Roman" w:hAnsi="Times New Roman" w:cs="Times New Roman"/>
          <w:sz w:val="28"/>
          <w:szCs w:val="28"/>
        </w:rPr>
        <w:t>*влияние технологических процессов на окружающую среду и здоровье человека;</w:t>
      </w:r>
    </w:p>
    <w:p w14:paraId="170B1E84" w14:textId="77777777" w:rsidR="00262A94" w:rsidRPr="0089056A" w:rsidRDefault="00262A94" w:rsidP="00262A94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056A">
        <w:rPr>
          <w:rFonts w:ascii="Times New Roman" w:hAnsi="Times New Roman" w:cs="Times New Roman"/>
          <w:sz w:val="28"/>
          <w:szCs w:val="28"/>
        </w:rPr>
        <w:t>*творческая, проектно-исследовательская деятельность;</w:t>
      </w:r>
    </w:p>
    <w:p w14:paraId="209E621B" w14:textId="77777777" w:rsidR="00262A94" w:rsidRPr="0089056A" w:rsidRDefault="00262A94" w:rsidP="00262A94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056A">
        <w:rPr>
          <w:rFonts w:ascii="Times New Roman" w:hAnsi="Times New Roman" w:cs="Times New Roman"/>
          <w:sz w:val="28"/>
          <w:szCs w:val="28"/>
        </w:rPr>
        <w:t>*технологическая культура производства;</w:t>
      </w:r>
    </w:p>
    <w:p w14:paraId="772677D5" w14:textId="77777777" w:rsidR="00262A94" w:rsidRPr="0089056A" w:rsidRDefault="00262A94" w:rsidP="00262A94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056A">
        <w:rPr>
          <w:rFonts w:ascii="Times New Roman" w:hAnsi="Times New Roman" w:cs="Times New Roman"/>
          <w:sz w:val="28"/>
          <w:szCs w:val="28"/>
        </w:rPr>
        <w:t>*история, перспективы и социальные последствия развития техники и технологии;</w:t>
      </w:r>
    </w:p>
    <w:p w14:paraId="19D02A7B" w14:textId="77777777" w:rsidR="00262A94" w:rsidRPr="0089056A" w:rsidRDefault="00262A94" w:rsidP="00262A94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056A">
        <w:rPr>
          <w:rFonts w:ascii="Times New Roman" w:hAnsi="Times New Roman" w:cs="Times New Roman"/>
          <w:sz w:val="28"/>
          <w:szCs w:val="28"/>
        </w:rPr>
        <w:t>*распространённые технологии современного производства.</w:t>
      </w:r>
    </w:p>
    <w:p w14:paraId="587CFAAC" w14:textId="77777777" w:rsidR="00057541" w:rsidRDefault="00057541" w:rsidP="00FD0318"/>
    <w:sectPr w:rsidR="00057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9D6"/>
    <w:rsid w:val="00057541"/>
    <w:rsid w:val="00262A94"/>
    <w:rsid w:val="00417AC5"/>
    <w:rsid w:val="00456D8D"/>
    <w:rsid w:val="00606CE3"/>
    <w:rsid w:val="006D1815"/>
    <w:rsid w:val="0074458A"/>
    <w:rsid w:val="007959D6"/>
    <w:rsid w:val="009B6802"/>
    <w:rsid w:val="00A834BF"/>
    <w:rsid w:val="00FD0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66311"/>
  <w15:chartTrackingRefBased/>
  <w15:docId w15:val="{F5074A0D-39D8-494F-951B-F16C04E0C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3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2021-09-15T15:45:00Z</dcterms:created>
  <dcterms:modified xsi:type="dcterms:W3CDTF">2024-09-02T15:07:00Z</dcterms:modified>
</cp:coreProperties>
</file>